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FC55F" w14:textId="77777777" w:rsidR="00A07684" w:rsidRPr="00A07684" w:rsidRDefault="00A07684" w:rsidP="00A07684">
      <w:pPr>
        <w:spacing w:before="72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bookmarkStart w:id="0" w:name="_GoBack"/>
      <w:bookmarkEnd w:id="0"/>
      <w:r w:rsidRPr="00A076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SOUL'S BEAUTY</w:t>
      </w:r>
    </w:p>
    <w:p w14:paraId="2893C792" w14:textId="77777777" w:rsidR="00A07684" w:rsidRPr="00A07684" w:rsidRDefault="00A07684" w:rsidP="00A07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A07684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  Under the arch of Life, where love and death,</w:t>
      </w:r>
      <w:r w:rsidRPr="00A07684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  Terror and mystery, guard her shrine, I saw</w:t>
      </w:r>
      <w:r w:rsidRPr="00A07684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  Beauty enthroned; and though her gaze struck awe,</w:t>
      </w:r>
      <w:r w:rsidRPr="00A07684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  I drew it in as simply as my breath.</w:t>
      </w:r>
      <w:r w:rsidRPr="00A07684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  Hers are the eyes which, over and beneath,</w:t>
      </w:r>
      <w:r w:rsidRPr="00A07684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  The sky and sea bend on thee,—which can draw,</w:t>
      </w:r>
      <w:r w:rsidRPr="00A07684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  By sea or sky or woman, to one law,</w:t>
      </w:r>
      <w:r w:rsidRPr="00A07684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  The allotted bondman of her palm and wreath.</w:t>
      </w:r>
    </w:p>
    <w:p w14:paraId="485C01C2" w14:textId="77777777" w:rsidR="00A07684" w:rsidRPr="00A07684" w:rsidRDefault="00A07684" w:rsidP="00A07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A07684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  This is that Lady Beauty, in whose praise</w:t>
      </w:r>
      <w:r w:rsidRPr="00A07684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 xml:space="preserve">  Thy voice and hand shake </w:t>
      </w:r>
      <w:proofErr w:type="gramStart"/>
      <w:r w:rsidRPr="00A07684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still,—</w:t>
      </w:r>
      <w:proofErr w:type="gramEnd"/>
      <w:r w:rsidRPr="00A07684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long known to thee</w:t>
      </w:r>
      <w:r w:rsidRPr="00A07684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  By flying hair and fluttering hem,—the beat</w:t>
      </w:r>
      <w:r w:rsidRPr="00A07684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  Following her daily of thy heart and feet,</w:t>
      </w:r>
      <w:r w:rsidRPr="00A07684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  How passionately and irretrievably,</w:t>
      </w:r>
      <w:r w:rsidRPr="00A07684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  In what fond flight, how many ways and days!</w:t>
      </w:r>
    </w:p>
    <w:p w14:paraId="0CBC4187" w14:textId="2323FB84" w:rsidR="00A07684" w:rsidRDefault="00A07684"/>
    <w:p w14:paraId="2376E3D4" w14:textId="77777777" w:rsidR="00A07684" w:rsidRDefault="00A07684" w:rsidP="00A07684">
      <w:pPr>
        <w:pStyle w:val="Heading3"/>
        <w:spacing w:before="720" w:beforeAutospacing="0"/>
        <w:rPr>
          <w:color w:val="000000"/>
        </w:rPr>
      </w:pPr>
      <w:r>
        <w:rPr>
          <w:color w:val="000000"/>
        </w:rPr>
        <w:t>BODY'S BEAUTY</w:t>
      </w:r>
    </w:p>
    <w:p w14:paraId="230F1329" w14:textId="77777777" w:rsidR="00A07684" w:rsidRDefault="00A07684" w:rsidP="00A0768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Of Adam's first wife, Lilith, it is told</w:t>
      </w:r>
      <w:r>
        <w:rPr>
          <w:color w:val="000000"/>
          <w:sz w:val="27"/>
          <w:szCs w:val="27"/>
        </w:rPr>
        <w:br/>
        <w:t>  (The witch he loved before the gift of Eve,)</w:t>
      </w:r>
      <w:r>
        <w:rPr>
          <w:color w:val="000000"/>
          <w:sz w:val="27"/>
          <w:szCs w:val="27"/>
        </w:rPr>
        <w:br/>
        <w:t>  That, ere the snake's, her sweet tongue could deceive,</w:t>
      </w:r>
      <w:r>
        <w:rPr>
          <w:color w:val="000000"/>
          <w:sz w:val="27"/>
          <w:szCs w:val="27"/>
        </w:rPr>
        <w:br/>
        <w:t>  And her enchanted hair was the first gold.</w:t>
      </w:r>
      <w:r>
        <w:rPr>
          <w:color w:val="000000"/>
          <w:sz w:val="27"/>
          <w:szCs w:val="27"/>
        </w:rPr>
        <w:br/>
        <w:t>  And still she sits, young while the earth is old,</w:t>
      </w:r>
      <w:r>
        <w:rPr>
          <w:color w:val="000000"/>
          <w:sz w:val="27"/>
          <w:szCs w:val="27"/>
        </w:rPr>
        <w:br/>
        <w:t>  And, subtly of herself contemplative,</w:t>
      </w:r>
      <w:r>
        <w:rPr>
          <w:color w:val="000000"/>
          <w:sz w:val="27"/>
          <w:szCs w:val="27"/>
        </w:rPr>
        <w:br/>
        <w:t>  Draws men to watch the bright web she can weave,</w:t>
      </w:r>
      <w:r>
        <w:rPr>
          <w:color w:val="000000"/>
          <w:sz w:val="27"/>
          <w:szCs w:val="27"/>
        </w:rPr>
        <w:br/>
        <w:t>  Till heart and body and life are in its hold.</w:t>
      </w:r>
    </w:p>
    <w:p w14:paraId="145EC8E4" w14:textId="77777777" w:rsidR="00A07684" w:rsidRDefault="00A07684" w:rsidP="00A0768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The rose and poppy are her flowers; for where</w:t>
      </w:r>
      <w:r>
        <w:rPr>
          <w:color w:val="000000"/>
          <w:sz w:val="27"/>
          <w:szCs w:val="27"/>
        </w:rPr>
        <w:br/>
        <w:t>  Is he not found, O Lilith, whom shed scent</w:t>
      </w:r>
      <w:r>
        <w:rPr>
          <w:color w:val="000000"/>
          <w:sz w:val="27"/>
          <w:szCs w:val="27"/>
        </w:rPr>
        <w:br/>
        <w:t>  And soft-shed kisses and soft sleep shall snare?</w:t>
      </w:r>
      <w:r>
        <w:rPr>
          <w:color w:val="000000"/>
          <w:sz w:val="27"/>
          <w:szCs w:val="27"/>
        </w:rPr>
        <w:br/>
        <w:t>  Lo! as that youth's eyes burned at thine, so went</w:t>
      </w:r>
      <w:r>
        <w:rPr>
          <w:color w:val="000000"/>
          <w:sz w:val="27"/>
          <w:szCs w:val="27"/>
        </w:rPr>
        <w:br/>
        <w:t>  Thy spell through him, and left his straight neck bent</w:t>
      </w:r>
      <w:r>
        <w:rPr>
          <w:color w:val="000000"/>
          <w:sz w:val="27"/>
          <w:szCs w:val="27"/>
        </w:rPr>
        <w:br/>
        <w:t>  And round his heart one strangling golden hair.</w:t>
      </w:r>
    </w:p>
    <w:p w14:paraId="3674A99B" w14:textId="371AF890" w:rsidR="00A07684" w:rsidRPr="00A07684" w:rsidRDefault="00A07684" w:rsidP="00A07684">
      <w:pPr>
        <w:pStyle w:val="NormalWeb"/>
        <w:spacing w:before="480" w:beforeAutospacing="0"/>
        <w:rPr>
          <w:color w:val="000000"/>
          <w:sz w:val="27"/>
          <w:szCs w:val="27"/>
        </w:rPr>
      </w:pPr>
      <w:r>
        <w:t xml:space="preserve">From </w:t>
      </w:r>
      <w:proofErr w:type="gramStart"/>
      <w:r w:rsidRPr="00A07684">
        <w:rPr>
          <w:i/>
          <w:iCs/>
          <w:color w:val="000000"/>
          <w:sz w:val="27"/>
          <w:szCs w:val="27"/>
        </w:rPr>
        <w:t>The</w:t>
      </w:r>
      <w:proofErr w:type="gramEnd"/>
      <w:r w:rsidRPr="00A07684">
        <w:rPr>
          <w:i/>
          <w:iCs/>
          <w:color w:val="000000"/>
          <w:sz w:val="27"/>
          <w:szCs w:val="27"/>
        </w:rPr>
        <w:t xml:space="preserve"> House of Life</w:t>
      </w:r>
      <w:r>
        <w:rPr>
          <w:color w:val="000000"/>
          <w:sz w:val="27"/>
          <w:szCs w:val="27"/>
        </w:rPr>
        <w:t>, Dante Gabriel Rossetti</w:t>
      </w:r>
    </w:p>
    <w:sectPr w:rsidR="00A07684" w:rsidRPr="00A07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84"/>
    <w:rsid w:val="004A49B3"/>
    <w:rsid w:val="00A0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EF119"/>
  <w15:chartTrackingRefBased/>
  <w15:docId w15:val="{557CD9BB-5878-4899-BA0A-EF2C1B4B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076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0768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A0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Shackman</dc:creator>
  <cp:keywords/>
  <dc:description/>
  <cp:lastModifiedBy>Bill Shackman</cp:lastModifiedBy>
  <cp:revision>2</cp:revision>
  <dcterms:created xsi:type="dcterms:W3CDTF">2019-12-15T14:51:00Z</dcterms:created>
  <dcterms:modified xsi:type="dcterms:W3CDTF">2019-12-15T14:51:00Z</dcterms:modified>
</cp:coreProperties>
</file>